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B547BB" w:rsidRPr="00B547BB" w:rsidRDefault="00B547BB" w:rsidP="00B547BB">
      <w:r w:rsidRPr="00B547BB">
        <w:t xml:space="preserve">Az SMA 005 típusú mini ragasztópisztoly segítségével a ragasztás gyorsan és pontosan végezhető el. A termék előnye, hogy rendkívül gyors száradási idővel dolgozik (mindössze csak 1 perc!). </w:t>
      </w:r>
    </w:p>
    <w:p w:rsidR="00EC42E7" w:rsidRPr="00B547BB" w:rsidRDefault="00B547BB" w:rsidP="00B547BB">
      <w:r w:rsidRPr="00B547BB">
        <w:t xml:space="preserve">A könnyed kezelhetőséget elősegíti a kihajtható asztali támaszték. A termékhez ajánlott ragasztórúd: SMA 005T (a készülékhez 2 db ajándék ragasztórúd is tartozik). Felhasználhatósága: 18 (60) W / 230 V~ / 50 Hz. Válassza a minőségi termékeket és rendeljen </w:t>
      </w:r>
      <w:proofErr w:type="spellStart"/>
      <w:r w:rsidRPr="00B547BB">
        <w:t>webáruházunkból</w:t>
      </w:r>
      <w:proofErr w:type="spellEnd"/>
      <w:r w:rsidRPr="00B547BB">
        <w:t>.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B547BB" w:rsidRDefault="00B547BB" w:rsidP="00B547BB">
      <w:proofErr w:type="gramStart"/>
      <w:r>
        <w:t>mini</w:t>
      </w:r>
      <w:proofErr w:type="gramEnd"/>
    </w:p>
    <w:p w:rsidR="00B547BB" w:rsidRDefault="00B547BB" w:rsidP="00B547BB">
      <w:r>
        <w:t>10 (30) W/230 V</w:t>
      </w:r>
      <w:r>
        <w:rPr>
          <w:rFonts w:ascii="Cambria Math" w:hAnsi="Cambria Math" w:cs="Cambria Math"/>
        </w:rPr>
        <w:t>∼</w:t>
      </w:r>
      <w:r>
        <w:t>/50 Hz</w:t>
      </w:r>
    </w:p>
    <w:p w:rsidR="00B547BB" w:rsidRDefault="00B547BB" w:rsidP="00B547BB">
      <w:proofErr w:type="gramStart"/>
      <w:r>
        <w:t>gyors</w:t>
      </w:r>
      <w:proofErr w:type="gramEnd"/>
      <w:r>
        <w:t>, pontos ragasztás</w:t>
      </w:r>
    </w:p>
    <w:p w:rsidR="00B547BB" w:rsidRDefault="00B547BB" w:rsidP="00B547BB">
      <w:r>
        <w:t>1 perces száradási idő</w:t>
      </w:r>
    </w:p>
    <w:p w:rsidR="00B547BB" w:rsidRDefault="00B547BB" w:rsidP="00B547BB">
      <w:proofErr w:type="gramStart"/>
      <w:r>
        <w:t>kihajtható</w:t>
      </w:r>
      <w:proofErr w:type="gramEnd"/>
      <w:r>
        <w:t xml:space="preserve"> asztali támaszték</w:t>
      </w:r>
    </w:p>
    <w:p w:rsidR="00B547BB" w:rsidRDefault="00B547BB" w:rsidP="00B547BB">
      <w:r>
        <w:t>2 db ajándék ragasztórúd</w:t>
      </w:r>
    </w:p>
    <w:p w:rsidR="00FB79D3" w:rsidRPr="00766173" w:rsidRDefault="00B547BB" w:rsidP="00B547BB">
      <w:proofErr w:type="gramStart"/>
      <w:r>
        <w:t>ajánlott</w:t>
      </w:r>
      <w:proofErr w:type="gramEnd"/>
      <w:r>
        <w:t xml:space="preserve"> ragasztórúd: SMA 005T</w:t>
      </w:r>
      <w:bookmarkStart w:id="0" w:name="_GoBack"/>
      <w:bookmarkEnd w:id="0"/>
    </w:p>
    <w:sectPr w:rsidR="00FB79D3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503A"/>
    <w:rsid w:val="001469A4"/>
    <w:rsid w:val="00147C09"/>
    <w:rsid w:val="0015490B"/>
    <w:rsid w:val="00160E81"/>
    <w:rsid w:val="00191CC5"/>
    <w:rsid w:val="001A4BD1"/>
    <w:rsid w:val="001B004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37CB0"/>
    <w:rsid w:val="00670F5A"/>
    <w:rsid w:val="00675CC0"/>
    <w:rsid w:val="006807E1"/>
    <w:rsid w:val="00682F29"/>
    <w:rsid w:val="00691CE6"/>
    <w:rsid w:val="0069562A"/>
    <w:rsid w:val="00696724"/>
    <w:rsid w:val="006A0312"/>
    <w:rsid w:val="006A64C3"/>
    <w:rsid w:val="006B2192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6236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2022-07-27T07:48:00Z</dcterms:created>
  <dcterms:modified xsi:type="dcterms:W3CDTF">2022-07-27T07:48:00Z</dcterms:modified>
</cp:coreProperties>
</file>